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DB" w:rsidRDefault="00D94DDB" w:rsidP="00D94DDB">
      <w:pPr>
        <w:jc w:val="center"/>
        <w:rPr>
          <w:sz w:val="28"/>
          <w:szCs w:val="28"/>
        </w:rPr>
      </w:pPr>
    </w:p>
    <w:p w:rsidR="00D94DDB" w:rsidRPr="00A30659" w:rsidRDefault="00D94DDB" w:rsidP="00D94DDB">
      <w:pPr>
        <w:jc w:val="center"/>
        <w:rPr>
          <w:sz w:val="28"/>
          <w:szCs w:val="28"/>
        </w:rPr>
      </w:pPr>
      <w:r w:rsidRPr="00A30659">
        <w:rPr>
          <w:rFonts w:hint="eastAsia"/>
          <w:sz w:val="28"/>
          <w:szCs w:val="28"/>
        </w:rPr>
        <w:t>〔子の看護休暇・育児目的休暇・介護休暇〕申出書</w:t>
      </w:r>
    </w:p>
    <w:p w:rsidR="00D94DDB" w:rsidRDefault="00D94DDB" w:rsidP="00D94DDB">
      <w:pPr>
        <w:spacing w:line="280" w:lineRule="exact"/>
      </w:pPr>
      <w:bookmarkStart w:id="0" w:name="_GoBack"/>
      <w:bookmarkEnd w:id="0"/>
    </w:p>
    <w:p w:rsidR="00D94DDB" w:rsidRDefault="00D94DDB" w:rsidP="00D94DDB">
      <w:r>
        <w:rPr>
          <w:rFonts w:hint="eastAsia"/>
        </w:rPr>
        <w:t xml:space="preserve">　　　　　　　　　殿</w:t>
      </w:r>
    </w:p>
    <w:p w:rsidR="00D94DDB" w:rsidRDefault="00D94DDB" w:rsidP="00D94DDB">
      <w:pPr>
        <w:wordWrap w:val="0"/>
        <w:jc w:val="right"/>
      </w:pPr>
      <w:r>
        <w:rPr>
          <w:rFonts w:hint="eastAsia"/>
        </w:rPr>
        <w:t>［申出日］平成　　年　　月　　日</w:t>
      </w:r>
    </w:p>
    <w:p w:rsidR="00D94DDB" w:rsidRDefault="00D94DDB" w:rsidP="00D94DDB">
      <w:pPr>
        <w:wordWrap w:val="0"/>
        <w:jc w:val="right"/>
      </w:pPr>
      <w:r>
        <w:rPr>
          <w:rFonts w:hint="eastAsia"/>
        </w:rPr>
        <w:t xml:space="preserve">［申出者］所属　　　　　　　　　</w:t>
      </w:r>
    </w:p>
    <w:p w:rsidR="00D94DDB" w:rsidRDefault="00D94DDB" w:rsidP="00D94DDB">
      <w:pPr>
        <w:wordWrap w:val="0"/>
        <w:jc w:val="right"/>
      </w:pPr>
      <w:r>
        <w:rPr>
          <w:rFonts w:hint="eastAsia"/>
        </w:rPr>
        <w:t xml:space="preserve">氏名　　　　　　　　　</w:t>
      </w:r>
    </w:p>
    <w:p w:rsidR="00D94DDB" w:rsidRDefault="00D94DDB" w:rsidP="00D94DDB">
      <w:pPr>
        <w:spacing w:line="280" w:lineRule="exact"/>
      </w:pPr>
    </w:p>
    <w:p w:rsidR="00D94DDB" w:rsidRDefault="00D94DDB" w:rsidP="00D94DDB">
      <w:r>
        <w:rPr>
          <w:rFonts w:hint="eastAsia"/>
        </w:rPr>
        <w:t xml:space="preserve">　私は、育児・介護休業規程（第</w:t>
      </w:r>
      <w:r>
        <w:t>10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条）に基づき、下記のとおり〔子の看護休暇・育児目的休暇・介護休暇〕の申出をします。</w:t>
      </w:r>
    </w:p>
    <w:p w:rsidR="00D94DDB" w:rsidRDefault="00D94DDB" w:rsidP="00D94DDB">
      <w:pPr>
        <w:spacing w:line="280" w:lineRule="exact"/>
      </w:pPr>
    </w:p>
    <w:p w:rsidR="00D94DDB" w:rsidRDefault="00D94DDB" w:rsidP="00D94DDB">
      <w:pPr>
        <w:jc w:val="center"/>
      </w:pPr>
      <w:r>
        <w:rPr>
          <w:rFonts w:hint="eastAsia"/>
        </w:rPr>
        <w:t>記</w:t>
      </w:r>
    </w:p>
    <w:p w:rsidR="00D94DDB" w:rsidRDefault="00D94DDB" w:rsidP="00D94DDB">
      <w:pPr>
        <w:spacing w:line="2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3"/>
        <w:gridCol w:w="2359"/>
        <w:gridCol w:w="1672"/>
        <w:gridCol w:w="1400"/>
        <w:gridCol w:w="1402"/>
      </w:tblGrid>
      <w:tr w:rsidR="00D94DDB" w:rsidRPr="00B339EE" w:rsidTr="00725729">
        <w:tc>
          <w:tcPr>
            <w:tcW w:w="1582" w:type="dxa"/>
            <w:tcBorders>
              <w:top w:val="nil"/>
              <w:left w:val="nil"/>
              <w:right w:val="nil"/>
            </w:tcBorders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right w:val="nil"/>
            </w:tcBorders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94DDB" w:rsidRPr="00B339EE" w:rsidRDefault="00D94DDB" w:rsidP="0072572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〔子の看護休暇〕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94DDB" w:rsidRPr="00B339EE" w:rsidRDefault="00D94DDB" w:rsidP="0072572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〔介護休暇〕</w:t>
            </w:r>
          </w:p>
        </w:tc>
      </w:tr>
      <w:tr w:rsidR="00D94DDB" w:rsidRPr="00B339EE" w:rsidTr="00725729">
        <w:tc>
          <w:tcPr>
            <w:tcW w:w="1582" w:type="dxa"/>
            <w:vMerge w:val="restart"/>
          </w:tcPr>
          <w:p w:rsidR="00D94DDB" w:rsidRDefault="00D94DDB" w:rsidP="00725729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39EE">
              <w:rPr>
                <w:rFonts w:hint="eastAsia"/>
                <w:sz w:val="18"/>
                <w:szCs w:val="18"/>
              </w:rPr>
              <w:t xml:space="preserve">　申出に係る</w:t>
            </w:r>
          </w:p>
          <w:p w:rsidR="00D94DDB" w:rsidRPr="00B339EE" w:rsidRDefault="00D94DDB" w:rsidP="00725729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39EE">
              <w:rPr>
                <w:rFonts w:hint="eastAsia"/>
                <w:sz w:val="18"/>
                <w:szCs w:val="18"/>
              </w:rPr>
              <w:t>家族の状況</w:t>
            </w: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B339E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B339E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B339EE">
              <w:rPr>
                <w:rFonts w:hint="eastAsia"/>
                <w:sz w:val="18"/>
                <w:szCs w:val="18"/>
              </w:rPr>
              <w:t>本人との続柄</w:t>
            </w:r>
          </w:p>
        </w:tc>
        <w:tc>
          <w:tcPr>
            <w:tcW w:w="1418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B339EE">
              <w:rPr>
                <w:rFonts w:hint="eastAsia"/>
                <w:sz w:val="18"/>
                <w:szCs w:val="18"/>
              </w:rPr>
              <w:t>養子の場合、縁組成立の年月日</w:t>
            </w:r>
          </w:p>
        </w:tc>
        <w:tc>
          <w:tcPr>
            <w:tcW w:w="1418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B339EE">
              <w:rPr>
                <w:rFonts w:hint="eastAsia"/>
                <w:sz w:val="18"/>
                <w:szCs w:val="18"/>
              </w:rPr>
              <w:t>の子が、特別養子縁組の監護期間中の子・養子縁組里親に委託されている子・養育里親として委託された子の場合、その手続が完了した年月日</w:t>
            </w:r>
          </w:p>
        </w:tc>
        <w:tc>
          <w:tcPr>
            <w:tcW w:w="1418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B339EE">
              <w:rPr>
                <w:rFonts w:hint="eastAsia"/>
                <w:sz w:val="18"/>
                <w:szCs w:val="18"/>
              </w:rPr>
              <w:t>子の看護休暇、育児目的休暇を必要とする理由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rPr>
          <w:trHeight w:val="534"/>
        </w:trPr>
        <w:tc>
          <w:tcPr>
            <w:tcW w:w="1582" w:type="dxa"/>
            <w:vMerge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(7) </w:t>
            </w:r>
            <w:r w:rsidRPr="00B339EE">
              <w:rPr>
                <w:rFonts w:hint="eastAsia"/>
                <w:sz w:val="18"/>
                <w:szCs w:val="18"/>
              </w:rPr>
              <w:t>介護を必要とする理由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 w:rsidRPr="00B339EE">
              <w:rPr>
                <w:sz w:val="18"/>
                <w:szCs w:val="18"/>
              </w:rPr>
              <w:t>2</w:t>
            </w:r>
            <w:r w:rsidRPr="00B339EE">
              <w:rPr>
                <w:rFonts w:hint="eastAsia"/>
                <w:sz w:val="18"/>
                <w:szCs w:val="18"/>
              </w:rPr>
              <w:t xml:space="preserve">　申出理由</w:t>
            </w:r>
          </w:p>
        </w:tc>
        <w:tc>
          <w:tcPr>
            <w:tcW w:w="6923" w:type="dxa"/>
            <w:gridSpan w:val="4"/>
            <w:vAlign w:val="center"/>
          </w:tcPr>
          <w:p w:rsidR="00D94DDB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94DDB" w:rsidRPr="00B339EE" w:rsidTr="00725729">
        <w:tc>
          <w:tcPr>
            <w:tcW w:w="1582" w:type="dxa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 w:rsidRPr="00B339EE">
              <w:rPr>
                <w:sz w:val="18"/>
                <w:szCs w:val="18"/>
              </w:rPr>
              <w:t>3</w:t>
            </w:r>
            <w:r w:rsidRPr="00B339EE">
              <w:rPr>
                <w:rFonts w:hint="eastAsia"/>
                <w:sz w:val="18"/>
                <w:szCs w:val="18"/>
              </w:rPr>
              <w:t xml:space="preserve">　取得する日</w:t>
            </w:r>
          </w:p>
        </w:tc>
        <w:tc>
          <w:tcPr>
            <w:tcW w:w="2387" w:type="dxa"/>
            <w:vAlign w:val="center"/>
          </w:tcPr>
          <w:p w:rsidR="00D94DDB" w:rsidRPr="00B339EE" w:rsidRDefault="00D94DDB" w:rsidP="0072572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一日　・　半日</w:t>
            </w:r>
          </w:p>
        </w:tc>
        <w:tc>
          <w:tcPr>
            <w:tcW w:w="4536" w:type="dxa"/>
            <w:gridSpan w:val="3"/>
            <w:vAlign w:val="center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339EE">
              <w:rPr>
                <w:rFonts w:hint="eastAsia"/>
                <w:sz w:val="18"/>
                <w:szCs w:val="18"/>
              </w:rPr>
              <w:t>平成　　年　　月　　日　　時　　分から</w:t>
            </w:r>
          </w:p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339EE">
              <w:rPr>
                <w:rFonts w:hint="eastAsia"/>
                <w:sz w:val="18"/>
                <w:szCs w:val="18"/>
              </w:rPr>
              <w:t xml:space="preserve">　　年　　月　　日　　時　　分まで</w:t>
            </w:r>
          </w:p>
        </w:tc>
      </w:tr>
      <w:tr w:rsidR="00D94DDB" w:rsidRPr="00B339EE" w:rsidTr="00725729">
        <w:trPr>
          <w:trHeight w:val="1504"/>
        </w:trPr>
        <w:tc>
          <w:tcPr>
            <w:tcW w:w="1582" w:type="dxa"/>
          </w:tcPr>
          <w:p w:rsidR="00D94DDB" w:rsidRPr="00B339EE" w:rsidRDefault="00D94DDB" w:rsidP="00725729">
            <w:pPr>
              <w:spacing w:line="280" w:lineRule="exact"/>
              <w:rPr>
                <w:sz w:val="18"/>
                <w:szCs w:val="18"/>
              </w:rPr>
            </w:pPr>
            <w:r w:rsidRPr="00B339EE">
              <w:rPr>
                <w:sz w:val="18"/>
                <w:szCs w:val="18"/>
              </w:rPr>
              <w:t>4</w:t>
            </w:r>
            <w:r w:rsidRPr="00B339EE">
              <w:rPr>
                <w:rFonts w:hint="eastAsia"/>
                <w:sz w:val="18"/>
                <w:szCs w:val="18"/>
              </w:rPr>
              <w:t xml:space="preserve">　備　　　考</w:t>
            </w:r>
          </w:p>
        </w:tc>
        <w:tc>
          <w:tcPr>
            <w:tcW w:w="6923" w:type="dxa"/>
            <w:gridSpan w:val="4"/>
          </w:tcPr>
          <w:p w:rsidR="00D94DDB" w:rsidRPr="00B339EE" w:rsidRDefault="00D94DDB" w:rsidP="00725729">
            <w:pPr>
              <w:spacing w:line="280" w:lineRule="exact"/>
              <w:ind w:leftChars="50" w:left="105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平成　　年　　月　　日～　　年　　月　　日（</w:t>
            </w:r>
            <w:r w:rsidRPr="00B339EE">
              <w:rPr>
                <w:sz w:val="18"/>
                <w:szCs w:val="18"/>
              </w:rPr>
              <w:t>1</w:t>
            </w:r>
            <w:r w:rsidRPr="00B339EE">
              <w:rPr>
                <w:rFonts w:hint="eastAsia"/>
                <w:sz w:val="18"/>
                <w:szCs w:val="18"/>
              </w:rPr>
              <w:t>年度）の期間において</w:t>
            </w:r>
          </w:p>
          <w:p w:rsidR="00D94DDB" w:rsidRPr="00B339EE" w:rsidRDefault="00D94DDB" w:rsidP="00725729">
            <w:pPr>
              <w:spacing w:line="280" w:lineRule="exact"/>
              <w:ind w:leftChars="50" w:left="105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育児　　対象　　人　　　日　　　　　　介護　　対象　　人　　　日</w:t>
            </w:r>
          </w:p>
          <w:p w:rsidR="00D94DDB" w:rsidRPr="00B339EE" w:rsidRDefault="00D94DDB" w:rsidP="00725729">
            <w:pPr>
              <w:spacing w:line="280" w:lineRule="exact"/>
              <w:ind w:leftChars="50" w:left="105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取得済日数・時間数　　　日　　時間　　取得済日数・時間数　　　日　　時間</w:t>
            </w:r>
          </w:p>
          <w:p w:rsidR="00D94DDB" w:rsidRPr="00B339EE" w:rsidRDefault="00D94DDB" w:rsidP="00725729">
            <w:pPr>
              <w:spacing w:line="280" w:lineRule="exact"/>
              <w:ind w:leftChars="50" w:left="105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今回申出日数・時間数　　日　　時間　　今回申出日数・時間数　　日　　時間</w:t>
            </w:r>
          </w:p>
          <w:p w:rsidR="00D94DDB" w:rsidRPr="00B339EE" w:rsidRDefault="00D94DDB" w:rsidP="00725729">
            <w:pPr>
              <w:spacing w:line="280" w:lineRule="exact"/>
              <w:ind w:leftChars="50" w:left="105"/>
              <w:rPr>
                <w:sz w:val="18"/>
                <w:szCs w:val="18"/>
              </w:rPr>
            </w:pPr>
            <w:r w:rsidRPr="00B339EE">
              <w:rPr>
                <w:rFonts w:hint="eastAsia"/>
                <w:sz w:val="18"/>
                <w:szCs w:val="18"/>
              </w:rPr>
              <w:t>残日数・残時間数　　　　日　　時間　　残日数・残時間数　　　　日　　時間</w:t>
            </w:r>
          </w:p>
        </w:tc>
      </w:tr>
    </w:tbl>
    <w:p w:rsidR="00D94DDB" w:rsidRPr="00CD1F07" w:rsidRDefault="00D94DDB" w:rsidP="00D94DDB">
      <w:pPr>
        <w:spacing w:line="28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42EBD" wp14:editId="40B20019">
                <wp:simplePos x="0" y="0"/>
                <wp:positionH relativeFrom="column">
                  <wp:posOffset>1087755</wp:posOffset>
                </wp:positionH>
                <wp:positionV relativeFrom="paragraph">
                  <wp:posOffset>-557530</wp:posOffset>
                </wp:positionV>
                <wp:extent cx="2061210" cy="475615"/>
                <wp:effectExtent l="0" t="0" r="15240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475615"/>
                        </a:xfrm>
                        <a:prstGeom prst="bracketPair">
                          <a:avLst>
                            <a:gd name="adj" fmla="val 598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9E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5.65pt;margin-top:-43.9pt;width:162.3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" adj="1292" strokecolor="black [3213]" strokeweight=".5pt">
                <w10:anchorlock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BA8718" wp14:editId="19DD4630">
                <wp:simplePos x="0" y="0"/>
                <wp:positionH relativeFrom="column">
                  <wp:posOffset>3240405</wp:posOffset>
                </wp:positionH>
                <wp:positionV relativeFrom="paragraph">
                  <wp:posOffset>-557530</wp:posOffset>
                </wp:positionV>
                <wp:extent cx="2061210" cy="475615"/>
                <wp:effectExtent l="0" t="0" r="15240" b="1968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475615"/>
                        </a:xfrm>
                        <a:prstGeom prst="bracketPair">
                          <a:avLst>
                            <a:gd name="adj" fmla="val 598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595A" id="大かっこ 2" o:spid="_x0000_s1026" type="#_x0000_t185" style="position:absolute;left:0;text-align:left;margin-left:255.15pt;margin-top:-43.9pt;width:162.3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" adj="1292" strokecolor="black [3213]" strokeweight=".5pt">
                <w10:anchorlock/>
              </v:shape>
            </w:pict>
          </mc:Fallback>
        </mc:AlternateContent>
      </w:r>
      <w:r w:rsidRPr="00CD1F07">
        <w:rPr>
          <w:rFonts w:hint="eastAsia"/>
          <w:sz w:val="18"/>
          <w:szCs w:val="18"/>
        </w:rPr>
        <w:t xml:space="preserve">　（注</w:t>
      </w:r>
      <w:r w:rsidRPr="00CD1F07">
        <w:rPr>
          <w:sz w:val="18"/>
          <w:szCs w:val="18"/>
        </w:rPr>
        <w:t>1</w:t>
      </w:r>
      <w:r w:rsidRPr="00CD1F07">
        <w:rPr>
          <w:rFonts w:hint="eastAsia"/>
          <w:sz w:val="18"/>
          <w:szCs w:val="18"/>
        </w:rPr>
        <w:t>）当日、電話などで申し出た場合は、出勤後速やかに提出してください。</w:t>
      </w:r>
    </w:p>
    <w:p w:rsidR="00D94DDB" w:rsidRPr="00CD1F07" w:rsidRDefault="00D94DDB" w:rsidP="00D94DDB">
      <w:pPr>
        <w:spacing w:line="280" w:lineRule="exact"/>
        <w:ind w:left="720" w:hangingChars="400" w:hanging="720"/>
        <w:rPr>
          <w:sz w:val="18"/>
          <w:szCs w:val="18"/>
        </w:rPr>
      </w:pPr>
      <w:r w:rsidRPr="00CD1F07">
        <w:rPr>
          <w:rFonts w:hint="eastAsia"/>
          <w:sz w:val="18"/>
          <w:szCs w:val="18"/>
        </w:rPr>
        <w:t xml:space="preserve">　　　　</w:t>
      </w:r>
      <w:r w:rsidRPr="00CD1F07">
        <w:rPr>
          <w:sz w:val="18"/>
          <w:szCs w:val="18"/>
        </w:rPr>
        <w:t>3</w:t>
      </w:r>
      <w:r w:rsidRPr="00CD1F07">
        <w:rPr>
          <w:rFonts w:hint="eastAsia"/>
          <w:sz w:val="18"/>
          <w:szCs w:val="18"/>
        </w:rPr>
        <w:t>については、複数の日を一括して申し出る場合には、申し出る日すべて記入してください。</w:t>
      </w:r>
    </w:p>
    <w:p w:rsidR="00D94DDB" w:rsidRPr="00CD1F07" w:rsidRDefault="00D94DDB" w:rsidP="00D94DDB">
      <w:pPr>
        <w:spacing w:line="280" w:lineRule="exact"/>
        <w:ind w:left="720" w:hangingChars="400" w:hanging="720"/>
        <w:rPr>
          <w:sz w:val="18"/>
          <w:szCs w:val="18"/>
        </w:rPr>
      </w:pPr>
      <w:r w:rsidRPr="00CD1F07">
        <w:rPr>
          <w:rFonts w:hint="eastAsia"/>
          <w:sz w:val="18"/>
          <w:szCs w:val="18"/>
        </w:rPr>
        <w:t xml:space="preserve">　（注</w:t>
      </w:r>
      <w:r w:rsidRPr="00CD1F07">
        <w:rPr>
          <w:sz w:val="18"/>
          <w:szCs w:val="18"/>
        </w:rPr>
        <w:t>2</w:t>
      </w:r>
      <w:r w:rsidRPr="00CD1F07">
        <w:rPr>
          <w:rFonts w:hint="eastAsia"/>
          <w:sz w:val="18"/>
          <w:szCs w:val="18"/>
        </w:rPr>
        <w:t>）子の看護休暇の場合、取得できる日数は、小学校就学前の子が</w:t>
      </w:r>
      <w:r w:rsidRPr="00CD1F07">
        <w:rPr>
          <w:sz w:val="18"/>
          <w:szCs w:val="18"/>
        </w:rPr>
        <w:t>1</w:t>
      </w:r>
      <w:r w:rsidRPr="00CD1F07">
        <w:rPr>
          <w:rFonts w:hint="eastAsia"/>
          <w:sz w:val="18"/>
          <w:szCs w:val="18"/>
        </w:rPr>
        <w:t>人の場合は年</w:t>
      </w:r>
      <w:r w:rsidRPr="00CD1F07">
        <w:rPr>
          <w:sz w:val="18"/>
          <w:szCs w:val="18"/>
        </w:rPr>
        <w:t>5</w:t>
      </w:r>
      <w:r w:rsidRPr="00CD1F07">
        <w:rPr>
          <w:rFonts w:hint="eastAsia"/>
          <w:sz w:val="18"/>
          <w:szCs w:val="18"/>
        </w:rPr>
        <w:t>日、</w:t>
      </w:r>
      <w:r w:rsidRPr="00CD1F07">
        <w:rPr>
          <w:sz w:val="18"/>
          <w:szCs w:val="18"/>
        </w:rPr>
        <w:t>2</w:t>
      </w:r>
      <w:r w:rsidRPr="00CD1F07">
        <w:rPr>
          <w:rFonts w:hint="eastAsia"/>
          <w:sz w:val="18"/>
          <w:szCs w:val="18"/>
        </w:rPr>
        <w:t>人以上の場合は年</w:t>
      </w:r>
      <w:r w:rsidRPr="00CD1F07">
        <w:rPr>
          <w:sz w:val="18"/>
          <w:szCs w:val="18"/>
        </w:rPr>
        <w:t>10</w:t>
      </w:r>
      <w:r w:rsidRPr="00CD1F07">
        <w:rPr>
          <w:rFonts w:hint="eastAsia"/>
          <w:sz w:val="18"/>
          <w:szCs w:val="18"/>
        </w:rPr>
        <w:t>日となります。半日単位で取得できます。</w:t>
      </w:r>
    </w:p>
    <w:p w:rsidR="00DE5BA6" w:rsidRDefault="00D94DDB" w:rsidP="00D94DDB">
      <w:r w:rsidRPr="00CD1F07">
        <w:rPr>
          <w:rFonts w:hint="eastAsia"/>
          <w:sz w:val="18"/>
          <w:szCs w:val="18"/>
        </w:rPr>
        <w:t xml:space="preserve">　　　　　介護休暇の場合、取得できる日数は、対象となる家族が</w:t>
      </w:r>
      <w:r w:rsidRPr="00CD1F07">
        <w:rPr>
          <w:sz w:val="18"/>
          <w:szCs w:val="18"/>
        </w:rPr>
        <w:t>1</w:t>
      </w:r>
      <w:r w:rsidRPr="00CD1F07">
        <w:rPr>
          <w:rFonts w:hint="eastAsia"/>
          <w:sz w:val="18"/>
          <w:szCs w:val="18"/>
        </w:rPr>
        <w:t>人の場合は年</w:t>
      </w:r>
      <w:r w:rsidRPr="00CD1F07">
        <w:rPr>
          <w:sz w:val="18"/>
          <w:szCs w:val="18"/>
        </w:rPr>
        <w:t>5</w:t>
      </w:r>
      <w:r w:rsidRPr="00CD1F07">
        <w:rPr>
          <w:rFonts w:hint="eastAsia"/>
          <w:sz w:val="18"/>
          <w:szCs w:val="18"/>
        </w:rPr>
        <w:t>日、</w:t>
      </w:r>
      <w:r w:rsidRPr="00CD1F07">
        <w:rPr>
          <w:sz w:val="18"/>
          <w:szCs w:val="18"/>
        </w:rPr>
        <w:t>2</w:t>
      </w:r>
      <w:r w:rsidRPr="00CD1F07">
        <w:rPr>
          <w:rFonts w:hint="eastAsia"/>
          <w:sz w:val="18"/>
          <w:szCs w:val="18"/>
        </w:rPr>
        <w:t>人以上の場合は年</w:t>
      </w:r>
      <w:r w:rsidRPr="00CD1F07">
        <w:rPr>
          <w:sz w:val="18"/>
          <w:szCs w:val="18"/>
        </w:rPr>
        <w:t>10</w:t>
      </w:r>
      <w:r w:rsidRPr="00CD1F07">
        <w:rPr>
          <w:rFonts w:hint="eastAsia"/>
          <w:sz w:val="18"/>
          <w:szCs w:val="18"/>
        </w:rPr>
        <w:t>日となります。半日単位で取得できます。</w:t>
      </w:r>
    </w:p>
    <w:sectPr w:rsidR="00DE5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B"/>
    <w:rsid w:val="00707854"/>
    <w:rsid w:val="00873F39"/>
    <w:rsid w:val="00A2298E"/>
    <w:rsid w:val="00B7374C"/>
    <w:rsid w:val="00B8408F"/>
    <w:rsid w:val="00D94DDB"/>
    <w:rsid w:val="00D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18D"/>
  <w15:chartTrackingRefBased/>
  <w15:docId w15:val="{FBE5E172-53FC-4651-9EA3-F9DBC5D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D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D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legal</cp:lastModifiedBy>
  <cp:revision>2</cp:revision>
  <dcterms:created xsi:type="dcterms:W3CDTF">2018-01-15T07:54:00Z</dcterms:created>
  <dcterms:modified xsi:type="dcterms:W3CDTF">2018-01-15T07:54:00Z</dcterms:modified>
</cp:coreProperties>
</file>